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877526" w:rsidP="00877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5C87">
        <w:rPr>
          <w:rFonts w:ascii="Times New Roman" w:hAnsi="Times New Roman" w:cs="Times New Roman"/>
          <w:sz w:val="24"/>
          <w:szCs w:val="24"/>
        </w:rPr>
        <w:t xml:space="preserve">о предоставлению в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C5C87">
        <w:rPr>
          <w:rFonts w:ascii="Times New Roman" w:hAnsi="Times New Roman" w:cs="Times New Roman"/>
          <w:sz w:val="24"/>
          <w:szCs w:val="24"/>
        </w:rPr>
        <w:t>тделение</w:t>
      </w:r>
      <w:r>
        <w:rPr>
          <w:rFonts w:ascii="Times New Roman" w:hAnsi="Times New Roman" w:cs="Times New Roman"/>
          <w:sz w:val="24"/>
          <w:szCs w:val="24"/>
        </w:rPr>
        <w:t xml:space="preserve"> Фонда </w:t>
      </w:r>
      <w:r w:rsidR="00CC5C87">
        <w:rPr>
          <w:rFonts w:ascii="Times New Roman" w:hAnsi="Times New Roman" w:cs="Times New Roman"/>
          <w:sz w:val="24"/>
          <w:szCs w:val="24"/>
        </w:rPr>
        <w:t xml:space="preserve">пенсионного и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страхования Российской Федерации </w:t>
      </w:r>
      <w:r w:rsidR="00CC5C87">
        <w:rPr>
          <w:rFonts w:ascii="Times New Roman" w:hAnsi="Times New Roman" w:cs="Times New Roman"/>
          <w:sz w:val="24"/>
          <w:szCs w:val="24"/>
        </w:rPr>
        <w:t xml:space="preserve">по </w:t>
      </w:r>
      <w:r w:rsidR="003E7346">
        <w:rPr>
          <w:rFonts w:ascii="Times New Roman" w:hAnsi="Times New Roman" w:cs="Times New Roman"/>
          <w:sz w:val="24"/>
          <w:szCs w:val="24"/>
        </w:rPr>
        <w:t>Удмуртской Республике</w:t>
      </w:r>
      <w:r w:rsidR="00CC5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 по финансовому обеспечению предупредительных мер по сокращению производственного травматизма и профзаболеваний</w:t>
      </w:r>
      <w:r w:rsidR="00877526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877526" w:rsidRDefault="00877526" w:rsidP="003E73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526">
        <w:rPr>
          <w:rFonts w:ascii="Times New Roman" w:hAnsi="Times New Roman" w:cs="Times New Roman"/>
          <w:b/>
          <w:sz w:val="26"/>
          <w:szCs w:val="26"/>
        </w:rPr>
        <w:t>приобретению страхователями аптечек для оказания первой помощи</w:t>
      </w:r>
    </w:p>
    <w:p w:rsidR="003E7346" w:rsidRPr="00560F87" w:rsidRDefault="003E7346" w:rsidP="003E7346">
      <w:pPr>
        <w:spacing w:after="0"/>
        <w:jc w:val="center"/>
        <w:rPr>
          <w:rFonts w:ascii="Times New Roman" w:hAnsi="Times New Roman" w:cs="Times New Roman"/>
        </w:rPr>
      </w:pPr>
      <w:r w:rsidRPr="00560F87">
        <w:rPr>
          <w:rFonts w:ascii="Times New Roman" w:hAnsi="Times New Roman" w:cs="Times New Roman"/>
        </w:rPr>
        <w:t>(далее – приобретение аптечек), пп. К п. 3, пп. К п. 6 Приказа №467н</w:t>
      </w:r>
    </w:p>
    <w:p w:rsidR="003E7346" w:rsidRPr="003E7346" w:rsidRDefault="003E7346" w:rsidP="003E73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64D39">
        <w:rPr>
          <w:rFonts w:ascii="Times New Roman" w:hAnsi="Times New Roman" w:cs="Times New Roman"/>
          <w:b/>
          <w:color w:val="FF0000"/>
          <w:sz w:val="26"/>
          <w:szCs w:val="26"/>
        </w:rPr>
        <w:t>До 1 августа текущего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3E7346" w:rsidRPr="00B64D39" w:rsidRDefault="003E7346" w:rsidP="003E73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ФОПМ</w:t>
            </w:r>
            <w:r w:rsidRPr="00B64D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D10770" w:rsidRPr="00D10770" w:rsidRDefault="003E7346" w:rsidP="003E73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616AF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оригинал</w:t>
            </w:r>
            <w:bookmarkEnd w:id="0"/>
          </w:p>
        </w:tc>
        <w:tc>
          <w:tcPr>
            <w:tcW w:w="7087" w:type="dxa"/>
          </w:tcPr>
          <w:p w:rsidR="00D10770" w:rsidRDefault="00D44F14" w:rsidP="003E7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3E7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3E7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B72711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полномочий </w:t>
            </w:r>
            <w:r w:rsidR="00B72711" w:rsidRPr="002653B4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передоверия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D44F14" w:rsidP="003E7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3E7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3E7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  <w:r w:rsidR="003E7346" w:rsidRPr="003E7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AF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оригинал в 2 экземплярах</w:t>
            </w:r>
          </w:p>
        </w:tc>
        <w:tc>
          <w:tcPr>
            <w:tcW w:w="7087" w:type="dxa"/>
          </w:tcPr>
          <w:p w:rsidR="00D10770" w:rsidRDefault="00D44F14" w:rsidP="003E7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3E7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3E7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3E7346" w:rsidTr="006531E8">
        <w:tc>
          <w:tcPr>
            <w:tcW w:w="3256" w:type="dxa"/>
          </w:tcPr>
          <w:p w:rsidR="00F4625B" w:rsidRPr="005A6150" w:rsidRDefault="00F4625B" w:rsidP="00F4625B">
            <w:pPr>
              <w:jc w:val="center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 xml:space="preserve">Перечень мероприятий по улучшению условий и охраны труда работников, разработанного </w:t>
            </w:r>
            <w:r>
              <w:rPr>
                <w:rFonts w:ascii="Times New Roman" w:hAnsi="Times New Roman" w:cs="Times New Roman"/>
              </w:rPr>
              <w:t xml:space="preserve">по результатам проведения СОУТ или </w:t>
            </w:r>
            <w:r w:rsidRPr="005A6150">
              <w:rPr>
                <w:rFonts w:ascii="Times New Roman" w:hAnsi="Times New Roman" w:cs="Times New Roman"/>
              </w:rPr>
              <w:t xml:space="preserve">коллективный договор </w:t>
            </w:r>
            <w:r w:rsidRPr="005A6150">
              <w:rPr>
                <w:rFonts w:ascii="Times New Roman" w:hAnsi="Times New Roman" w:cs="Times New Roman"/>
                <w:color w:val="FF0000"/>
              </w:rPr>
              <w:t>(выписка)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B41E7E">
              <w:rPr>
                <w:rFonts w:ascii="Times New Roman" w:hAnsi="Times New Roman" w:cs="Times New Roman"/>
                <w:color w:val="000000" w:themeColor="text1"/>
              </w:rPr>
              <w:t>или  соглашени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B41E7E">
              <w:rPr>
                <w:rFonts w:ascii="Times New Roman" w:hAnsi="Times New Roman" w:cs="Times New Roman"/>
                <w:color w:val="000000" w:themeColor="text1"/>
              </w:rPr>
              <w:t xml:space="preserve"> по охране труда</w:t>
            </w:r>
          </w:p>
          <w:p w:rsidR="003E7346" w:rsidRPr="00576CCE" w:rsidRDefault="00F4625B" w:rsidP="00F46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F96">
              <w:rPr>
                <w:rFonts w:ascii="Times New Roman" w:hAnsi="Times New Roman" w:cs="Times New Roman"/>
                <w:i/>
                <w:color w:val="FF0000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3E7346" w:rsidRDefault="003E7346" w:rsidP="003E7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Коллективный договор должен содержать отметку о регистрации в соответствии со ст. 50 ТК РФ.</w:t>
            </w:r>
          </w:p>
          <w:p w:rsidR="003E7346" w:rsidRDefault="003E7346" w:rsidP="003E7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Страхователь вправе представить План мероприятий по улучшению условий охраны труда на предприятии на текущий финансовый год.</w:t>
            </w:r>
          </w:p>
          <w:p w:rsidR="003E7346" w:rsidRPr="00FC3438" w:rsidRDefault="003E7346" w:rsidP="003E73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3E7346" w:rsidTr="006531E8">
        <w:tc>
          <w:tcPr>
            <w:tcW w:w="3256" w:type="dxa"/>
          </w:tcPr>
          <w:p w:rsidR="003E7346" w:rsidRDefault="003E7346" w:rsidP="003E7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приобретаемых медицинских изделий</w:t>
            </w:r>
            <w:r w:rsidRPr="003E73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  <w:p w:rsidR="003E7346" w:rsidRPr="00FC3438" w:rsidRDefault="003E7346" w:rsidP="003E73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AF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3E7346" w:rsidRDefault="003E7346" w:rsidP="003E7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приобретаемых медицинских изделий с указанием количества и стоимости приобретаемых медицинских изделий, а также с указанием санитарных постов, подлежащих комплектацией аптечками для оказания первой помощи.</w:t>
            </w:r>
          </w:p>
          <w:p w:rsidR="003E7346" w:rsidRDefault="003E7346" w:rsidP="003E7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Аптечки укомплектовываются в соответствии с Приказом Минздрава России от 15.12.2020 № 1331н «Об утверждении требований к комплектации медицинскими изделиями аптечки для оказания первой помощи работникам»</w:t>
            </w:r>
          </w:p>
        </w:tc>
      </w:tr>
    </w:tbl>
    <w:p w:rsidR="003E7346" w:rsidRDefault="003E7346" w:rsidP="003E734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3F09" w:rsidRPr="00600278" w:rsidRDefault="00B73F09" w:rsidP="00B73F09">
      <w:pPr>
        <w:jc w:val="center"/>
        <w:rPr>
          <w:rFonts w:ascii="Times New Roman" w:hAnsi="Times New Roman" w:cs="Times New Roman"/>
        </w:rPr>
      </w:pPr>
      <w:proofErr w:type="gramStart"/>
      <w:r w:rsidRPr="005A6150">
        <w:rPr>
          <w:rFonts w:ascii="Times New Roman" w:hAnsi="Times New Roman" w:cs="Times New Roman"/>
          <w:color w:val="FF0000"/>
        </w:rPr>
        <w:t>*  -</w:t>
      </w:r>
      <w:proofErr w:type="gramEnd"/>
      <w:r w:rsidRPr="005A6150">
        <w:rPr>
          <w:rFonts w:ascii="Times New Roman" w:hAnsi="Times New Roman" w:cs="Times New Roman"/>
          <w:color w:val="FF0000"/>
        </w:rPr>
        <w:t xml:space="preserve"> </w:t>
      </w:r>
      <w:r w:rsidRPr="005A6150">
        <w:rPr>
          <w:rFonts w:ascii="Times New Roman" w:hAnsi="Times New Roman" w:cs="Times New Roman"/>
        </w:rPr>
        <w:t>бланки установленного образца, см. разделе «Бланки</w:t>
      </w:r>
      <w:r>
        <w:rPr>
          <w:rFonts w:ascii="Times New Roman" w:hAnsi="Times New Roman" w:cs="Times New Roman"/>
        </w:rPr>
        <w:t>» в подразделе «Бланки</w:t>
      </w:r>
      <w:r w:rsidRPr="005A6150">
        <w:rPr>
          <w:rFonts w:ascii="Times New Roman" w:hAnsi="Times New Roman" w:cs="Times New Roman"/>
        </w:rPr>
        <w:t xml:space="preserve"> до 1 августа»</w:t>
      </w:r>
    </w:p>
    <w:p w:rsidR="00D10770" w:rsidRPr="00D10770" w:rsidRDefault="00D10770" w:rsidP="00B73F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3E734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2D6857"/>
    <w:rsid w:val="00312BFA"/>
    <w:rsid w:val="003E7346"/>
    <w:rsid w:val="00481249"/>
    <w:rsid w:val="004C3B98"/>
    <w:rsid w:val="00560F87"/>
    <w:rsid w:val="00576CCE"/>
    <w:rsid w:val="00616AFC"/>
    <w:rsid w:val="006531E8"/>
    <w:rsid w:val="007259CB"/>
    <w:rsid w:val="0073380D"/>
    <w:rsid w:val="00877526"/>
    <w:rsid w:val="00945CE1"/>
    <w:rsid w:val="00A11B82"/>
    <w:rsid w:val="00A11EFE"/>
    <w:rsid w:val="00A81DF5"/>
    <w:rsid w:val="00B72711"/>
    <w:rsid w:val="00B73F09"/>
    <w:rsid w:val="00C46DBA"/>
    <w:rsid w:val="00CC4147"/>
    <w:rsid w:val="00CC5C87"/>
    <w:rsid w:val="00D10770"/>
    <w:rsid w:val="00D44F14"/>
    <w:rsid w:val="00F4625B"/>
    <w:rsid w:val="00FA6656"/>
    <w:rsid w:val="00FC3438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Исрафилова Оксана Станиславовна</cp:lastModifiedBy>
  <cp:revision>7</cp:revision>
  <dcterms:created xsi:type="dcterms:W3CDTF">2023-01-11T05:53:00Z</dcterms:created>
  <dcterms:modified xsi:type="dcterms:W3CDTF">2023-02-09T06:31:00Z</dcterms:modified>
</cp:coreProperties>
</file>